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CC5312" w:rsidRDefault="00432BBF" w:rsidP="000E31F4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CC5312" w:rsidRDefault="00432BBF" w:rsidP="000E31F4">
      <w:pPr>
        <w:suppressAutoHyphens/>
        <w:rPr>
          <w:sz w:val="16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8"/>
        <w:gridCol w:w="1276"/>
        <w:gridCol w:w="1559"/>
      </w:tblGrid>
      <w:tr w:rsidR="002A18EE" w:rsidRPr="007323A5" w:rsidTr="00CC5312">
        <w:trPr>
          <w:trHeight w:val="284"/>
          <w:tblCellSpacing w:w="20" w:type="dxa"/>
        </w:trPr>
        <w:tc>
          <w:tcPr>
            <w:tcW w:w="7028" w:type="dxa"/>
            <w:vAlign w:val="center"/>
          </w:tcPr>
          <w:p w:rsidR="002A18EE" w:rsidRPr="007323A5" w:rsidRDefault="002A18EE" w:rsidP="000E0D7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: Auxiliar de Enfermería Especializada</w:t>
            </w:r>
            <w:r w:rsidR="004C215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</w:p>
        </w:tc>
        <w:tc>
          <w:tcPr>
            <w:tcW w:w="1236" w:type="dxa"/>
            <w:vAlign w:val="center"/>
          </w:tcPr>
          <w:p w:rsidR="002A18EE" w:rsidRPr="007323A5" w:rsidRDefault="002A18EE" w:rsidP="00DE6B17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04 </w:t>
            </w:r>
          </w:p>
        </w:tc>
        <w:tc>
          <w:tcPr>
            <w:tcW w:w="1499" w:type="dxa"/>
            <w:vAlign w:val="center"/>
          </w:tcPr>
          <w:p w:rsidR="002A18EE" w:rsidRPr="007323A5" w:rsidRDefault="002A18EE" w:rsidP="00DE6B17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E </w:t>
            </w:r>
          </w:p>
        </w:tc>
      </w:tr>
      <w:tr w:rsidR="002A18EE" w:rsidRPr="007323A5" w:rsidTr="00CC5312">
        <w:trPr>
          <w:trHeight w:val="284"/>
          <w:tblCellSpacing w:w="20" w:type="dxa"/>
        </w:trPr>
        <w:tc>
          <w:tcPr>
            <w:tcW w:w="9843" w:type="dxa"/>
            <w:gridSpan w:val="3"/>
            <w:vAlign w:val="center"/>
          </w:tcPr>
          <w:p w:rsidR="002A18EE" w:rsidRPr="007323A5" w:rsidRDefault="002A18EE" w:rsidP="00480EA5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1A454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Hospital</w:t>
            </w:r>
            <w:r w:rsidR="000E0D76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, Unidad Médica</w:t>
            </w:r>
          </w:p>
        </w:tc>
      </w:tr>
      <w:tr w:rsidR="002A18EE" w:rsidRPr="007323A5" w:rsidTr="00CC5312">
        <w:trPr>
          <w:trHeight w:val="284"/>
          <w:tblCellSpacing w:w="20" w:type="dxa"/>
        </w:trPr>
        <w:tc>
          <w:tcPr>
            <w:tcW w:w="9843" w:type="dxa"/>
            <w:gridSpan w:val="3"/>
            <w:vAlign w:val="center"/>
          </w:tcPr>
          <w:p w:rsidR="002A18EE" w:rsidRPr="007323A5" w:rsidRDefault="002A18EE" w:rsidP="00DE6B17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Jefe de Enfermería de Servicios Especializados </w:t>
            </w:r>
          </w:p>
        </w:tc>
      </w:tr>
    </w:tbl>
    <w:p w:rsidR="00432BBF" w:rsidRPr="00B620CE" w:rsidRDefault="00432BBF" w:rsidP="000E31F4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20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Pr="00CC5312" w:rsidRDefault="00432BBF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16"/>
        </w:rPr>
      </w:pPr>
    </w:p>
    <w:p w:rsidR="002A18EE" w:rsidRPr="00FB720A" w:rsidRDefault="002A18EE" w:rsidP="00535069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 w:rsidRPr="00FB720A">
        <w:rPr>
          <w:rFonts w:ascii="Bookman Old Style" w:hAnsi="Bookman Old Style" w:cs="Arial"/>
          <w:i w:val="0"/>
          <w:iCs/>
          <w:sz w:val="20"/>
        </w:rPr>
        <w:t xml:space="preserve">Brindar cuidados oportunos con calidad y calidez a los pacientes, aplicando los principios básicos de enfermería y cumpliendo las indicaciones prescritas por los médicos, de acuerdo al área de especialización y dentro del marco de la normativa vigente. </w:t>
      </w:r>
    </w:p>
    <w:p w:rsidR="002A18EE" w:rsidRPr="002A18EE" w:rsidRDefault="002A18EE" w:rsidP="00E21CFE">
      <w:pPr>
        <w:pStyle w:val="Textoindependiente3"/>
        <w:suppressAutoHyphens/>
        <w:rPr>
          <w:rFonts w:ascii="Bookman Old Style" w:hAnsi="Bookman Old Style"/>
          <w:sz w:val="10"/>
        </w:rPr>
      </w:pPr>
    </w:p>
    <w:p w:rsidR="002A18EE" w:rsidRPr="00A44862" w:rsidRDefault="002A18EE" w:rsidP="00E21CFE">
      <w:pPr>
        <w:pStyle w:val="Textoindependiente3"/>
        <w:suppressAutoHyphens/>
        <w:rPr>
          <w:rFonts w:ascii="Bookman Old Style" w:hAnsi="Bookman Old Style"/>
          <w:sz w:val="10"/>
          <w:lang w:val="es-CL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CC5312" w:rsidRDefault="00540ED7" w:rsidP="00540ED7">
      <w:pPr>
        <w:rPr>
          <w:sz w:val="20"/>
        </w:rPr>
      </w:pPr>
    </w:p>
    <w:p w:rsidR="000E0D76" w:rsidRPr="00CC5312" w:rsidRDefault="000E0D76" w:rsidP="000E0D76">
      <w:pPr>
        <w:ind w:left="284"/>
        <w:rPr>
          <w:rFonts w:ascii="Bookman Old Style" w:hAnsi="Bookman Old Style" w:cs="Tahoma"/>
          <w:b/>
          <w:i w:val="0"/>
          <w:color w:val="000000"/>
          <w:sz w:val="20"/>
          <w:lang w:val="es-CL"/>
        </w:rPr>
      </w:pPr>
      <w:r w:rsidRPr="00CC5312">
        <w:rPr>
          <w:rFonts w:ascii="Bookman Old Style" w:hAnsi="Bookman Old Style" w:cs="Tahoma"/>
          <w:b/>
          <w:i w:val="0"/>
          <w:color w:val="000000"/>
          <w:sz w:val="20"/>
          <w:lang w:val="es-CL"/>
        </w:rPr>
        <w:t>Cardiología</w:t>
      </w:r>
    </w:p>
    <w:p w:rsidR="000E0D76" w:rsidRPr="00CC5312" w:rsidRDefault="000E0D76" w:rsidP="00540ED7">
      <w:pPr>
        <w:rPr>
          <w:sz w:val="16"/>
        </w:rPr>
      </w:pPr>
    </w:p>
    <w:p w:rsidR="002A18EE" w:rsidRPr="00535069" w:rsidRDefault="002A18EE" w:rsidP="00535069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535069">
        <w:rPr>
          <w:rFonts w:ascii="Bookman Old Style" w:hAnsi="Bookman Old Style"/>
          <w:i w:val="0"/>
          <w:sz w:val="20"/>
        </w:rPr>
        <w:t xml:space="preserve">Verificar que el equipo a utilizar este completo, limpio y en buenas condiciones, con el fin de que el paciente </w:t>
      </w:r>
      <w:r w:rsidR="00DE6B17">
        <w:rPr>
          <w:rFonts w:ascii="Bookman Old Style" w:hAnsi="Bookman Old Style"/>
          <w:i w:val="0"/>
          <w:sz w:val="20"/>
        </w:rPr>
        <w:t>reciba</w:t>
      </w:r>
      <w:r w:rsidRPr="00535069">
        <w:rPr>
          <w:rFonts w:ascii="Bookman Old Style" w:hAnsi="Bookman Old Style"/>
          <w:i w:val="0"/>
          <w:sz w:val="20"/>
        </w:rPr>
        <w:t xml:space="preserve"> el tratamiento adecuado.</w:t>
      </w:r>
    </w:p>
    <w:p w:rsidR="002A18EE" w:rsidRPr="00CC5312" w:rsidRDefault="002A18EE" w:rsidP="00535069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2"/>
        </w:rPr>
      </w:pPr>
    </w:p>
    <w:p w:rsidR="002A18EE" w:rsidRPr="00535069" w:rsidRDefault="002A18EE" w:rsidP="00535069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535069">
        <w:rPr>
          <w:rFonts w:ascii="Bookman Old Style" w:hAnsi="Bookman Old Style"/>
          <w:i w:val="0"/>
          <w:sz w:val="20"/>
        </w:rPr>
        <w:t>Administra</w:t>
      </w:r>
      <w:r w:rsidR="00DE6B17">
        <w:rPr>
          <w:rFonts w:ascii="Bookman Old Style" w:hAnsi="Bookman Old Style"/>
          <w:i w:val="0"/>
          <w:sz w:val="20"/>
        </w:rPr>
        <w:t>r</w:t>
      </w:r>
      <w:r w:rsidRPr="00535069">
        <w:rPr>
          <w:rFonts w:ascii="Bookman Old Style" w:hAnsi="Bookman Old Style"/>
          <w:i w:val="0"/>
          <w:sz w:val="20"/>
        </w:rPr>
        <w:t xml:space="preserve"> </w:t>
      </w:r>
      <w:r w:rsidR="00DE6B17">
        <w:rPr>
          <w:rFonts w:ascii="Bookman Old Style" w:hAnsi="Bookman Old Style"/>
          <w:i w:val="0"/>
          <w:sz w:val="20"/>
        </w:rPr>
        <w:t xml:space="preserve">al paciente, las soluciones </w:t>
      </w:r>
      <w:r w:rsidR="00B80882">
        <w:rPr>
          <w:rFonts w:ascii="Bookman Old Style" w:hAnsi="Bookman Old Style"/>
          <w:i w:val="0"/>
          <w:sz w:val="20"/>
        </w:rPr>
        <w:t xml:space="preserve">necesarias </w:t>
      </w:r>
      <w:r w:rsidR="00DE6B17">
        <w:rPr>
          <w:rFonts w:ascii="Bookman Old Style" w:hAnsi="Bookman Old Style"/>
          <w:i w:val="0"/>
          <w:sz w:val="20"/>
        </w:rPr>
        <w:t>por vía endovenosa</w:t>
      </w:r>
      <w:r w:rsidRPr="00535069">
        <w:rPr>
          <w:rFonts w:ascii="Bookman Old Style" w:hAnsi="Bookman Old Style"/>
          <w:i w:val="0"/>
          <w:sz w:val="20"/>
        </w:rPr>
        <w:t>, con el fin de realizar el examen médico correspondiente.</w:t>
      </w:r>
    </w:p>
    <w:p w:rsidR="002A18EE" w:rsidRPr="00CC5312" w:rsidRDefault="002A18EE" w:rsidP="00535069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2A18EE" w:rsidRPr="00535069" w:rsidRDefault="002A18EE" w:rsidP="00535069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535069">
        <w:rPr>
          <w:rFonts w:ascii="Bookman Old Style" w:hAnsi="Bookman Old Style"/>
          <w:i w:val="0"/>
          <w:sz w:val="20"/>
        </w:rPr>
        <w:t>Colocar y retirar electrodos en el pecho e introducir datos de paciente a computadora, cumpliendo con los procedimientos y normas establecidas.</w:t>
      </w:r>
    </w:p>
    <w:p w:rsidR="002A18EE" w:rsidRPr="00CC5312" w:rsidRDefault="002A18EE" w:rsidP="00535069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2A18EE" w:rsidRPr="00535069" w:rsidRDefault="002A18EE" w:rsidP="00535069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535069">
        <w:rPr>
          <w:rFonts w:ascii="Bookman Old Style" w:hAnsi="Bookman Old Style"/>
          <w:i w:val="0"/>
          <w:sz w:val="20"/>
        </w:rPr>
        <w:t xml:space="preserve">Anotar en control interno el reporte de examen realizado, para la identificación y entrega del mismo. </w:t>
      </w:r>
    </w:p>
    <w:p w:rsidR="002A18EE" w:rsidRPr="00CC5312" w:rsidRDefault="002A18EE" w:rsidP="00535069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2A18EE" w:rsidRPr="00535069" w:rsidRDefault="002A18EE" w:rsidP="00535069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535069">
        <w:rPr>
          <w:rFonts w:ascii="Bookman Old Style" w:hAnsi="Bookman Old Style"/>
          <w:i w:val="0"/>
          <w:sz w:val="20"/>
        </w:rPr>
        <w:t>Llevar control y registro de estudios efectuados y solicitados, con el fin de que sirva de insumo al jefe inmediato.</w:t>
      </w:r>
    </w:p>
    <w:p w:rsidR="002A18EE" w:rsidRPr="00CC5312" w:rsidRDefault="002A18EE" w:rsidP="00535069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2A18EE" w:rsidRPr="00535069" w:rsidRDefault="00DE6B17" w:rsidP="00535069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Descargar y guardar</w:t>
      </w:r>
      <w:r w:rsidR="002A18EE" w:rsidRPr="00535069">
        <w:rPr>
          <w:rFonts w:ascii="Bookman Old Style" w:hAnsi="Bookman Old Style"/>
          <w:i w:val="0"/>
          <w:sz w:val="20"/>
        </w:rPr>
        <w:t xml:space="preserve"> información de grabadoras de </w:t>
      </w:r>
      <w:proofErr w:type="spellStart"/>
      <w:r w:rsidR="002A18EE" w:rsidRPr="00535069">
        <w:rPr>
          <w:rFonts w:ascii="Bookman Old Style" w:hAnsi="Bookman Old Style"/>
          <w:i w:val="0"/>
          <w:sz w:val="20"/>
        </w:rPr>
        <w:t>Holter</w:t>
      </w:r>
      <w:proofErr w:type="spellEnd"/>
      <w:r w:rsidR="002A18EE" w:rsidRPr="00535069">
        <w:rPr>
          <w:rFonts w:ascii="Bookman Old Style" w:hAnsi="Bookman Old Style"/>
          <w:i w:val="0"/>
          <w:sz w:val="20"/>
        </w:rPr>
        <w:t>, con el fin de entregárselo al paciente de forma oportuna.</w:t>
      </w:r>
    </w:p>
    <w:p w:rsidR="002A18EE" w:rsidRPr="00CC5312" w:rsidRDefault="002A18EE" w:rsidP="00535069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2A18EE" w:rsidRPr="00535069" w:rsidRDefault="002A18EE" w:rsidP="00535069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535069">
        <w:rPr>
          <w:rFonts w:ascii="Bookman Old Style" w:hAnsi="Bookman Old Style"/>
          <w:i w:val="0"/>
          <w:sz w:val="20"/>
        </w:rPr>
        <w:t>Participar en la ejecución de los procedimientos especiales del área, cumpliendo con la normativa institucional.</w:t>
      </w:r>
    </w:p>
    <w:p w:rsidR="002A18EE" w:rsidRPr="00CC5312" w:rsidRDefault="002A18EE" w:rsidP="00535069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2A18EE" w:rsidRPr="00535069" w:rsidRDefault="002A18EE" w:rsidP="00535069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535069">
        <w:rPr>
          <w:rFonts w:ascii="Bookman Old Style" w:hAnsi="Bookman Old Style"/>
          <w:i w:val="0"/>
          <w:sz w:val="20"/>
        </w:rPr>
        <w:t xml:space="preserve">Recibir y entregar a los pacientes designados, utilizando mecanismos de control que le permita atender o dar continuidad al cuidado del </w:t>
      </w:r>
      <w:r w:rsidR="00DE6B17">
        <w:rPr>
          <w:rFonts w:ascii="Bookman Old Style" w:hAnsi="Bookman Old Style"/>
          <w:i w:val="0"/>
          <w:sz w:val="20"/>
        </w:rPr>
        <w:t>mismo</w:t>
      </w:r>
      <w:r w:rsidRPr="00535069">
        <w:rPr>
          <w:rFonts w:ascii="Bookman Old Style" w:hAnsi="Bookman Old Style"/>
          <w:i w:val="0"/>
          <w:sz w:val="20"/>
        </w:rPr>
        <w:t>.</w:t>
      </w:r>
    </w:p>
    <w:p w:rsidR="002A18EE" w:rsidRPr="00CC5312" w:rsidRDefault="002A18EE" w:rsidP="00535069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2A18EE" w:rsidRPr="00535069" w:rsidRDefault="002A18EE" w:rsidP="00535069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535069">
        <w:rPr>
          <w:rFonts w:ascii="Bookman Old Style" w:hAnsi="Bookman Old Style"/>
          <w:i w:val="0"/>
          <w:sz w:val="20"/>
        </w:rPr>
        <w:t>Preparar y orientar al paciente, previo a la realización del procedimiento especializado, con el fin de reducir riesgos.</w:t>
      </w:r>
    </w:p>
    <w:p w:rsidR="002A18EE" w:rsidRPr="00CC5312" w:rsidRDefault="002A18EE" w:rsidP="00535069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2A18EE" w:rsidRPr="00535069" w:rsidRDefault="002A18EE" w:rsidP="00535069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535069">
        <w:rPr>
          <w:rFonts w:ascii="Bookman Old Style" w:hAnsi="Bookman Old Style"/>
          <w:i w:val="0"/>
          <w:sz w:val="20"/>
        </w:rPr>
        <w:t>Realizar procedimientos a los pacientes, siguiendo las técnicas, protocolos, normas e indicaciones médicas aplicables, con el propósito de brindar un servicio que mejore su salud.</w:t>
      </w:r>
    </w:p>
    <w:p w:rsidR="002A18EE" w:rsidRPr="00CC5312" w:rsidRDefault="002A18EE" w:rsidP="00535069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2A18EE" w:rsidRPr="00535069" w:rsidRDefault="002A18EE" w:rsidP="00535069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535069">
        <w:rPr>
          <w:rFonts w:ascii="Bookman Old Style" w:hAnsi="Bookman Old Style"/>
          <w:i w:val="0"/>
          <w:sz w:val="20"/>
        </w:rPr>
        <w:t>Completar la documentación requerida para cada paciente, a fin de llevar registro de los procedimientos realizados y preparar informes para controles internos.</w:t>
      </w:r>
    </w:p>
    <w:p w:rsidR="00CE1411" w:rsidRPr="00CE1411" w:rsidRDefault="00CE1411" w:rsidP="00535069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2A18EE" w:rsidRDefault="002A18EE" w:rsidP="00535069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535069">
        <w:rPr>
          <w:rFonts w:ascii="Bookman Old Style" w:hAnsi="Bookman Old Style"/>
          <w:i w:val="0"/>
          <w:sz w:val="20"/>
        </w:rPr>
        <w:t>Solicitar los recursos materiales o insumos a utilizar en la ejecución de las actividades especializadas a desarrollar en el área, a fin de tener disponibilidad de los mismos.</w:t>
      </w:r>
    </w:p>
    <w:p w:rsidR="00CC5312" w:rsidRPr="00CE1411" w:rsidRDefault="00CC5312" w:rsidP="007D5482">
      <w:pPr>
        <w:pStyle w:val="Prrafodelista"/>
        <w:rPr>
          <w:rFonts w:ascii="Bookman Old Style" w:hAnsi="Bookman Old Style"/>
          <w:i w:val="0"/>
          <w:sz w:val="14"/>
        </w:rPr>
      </w:pPr>
    </w:p>
    <w:p w:rsidR="002A18EE" w:rsidRPr="00535069" w:rsidRDefault="002A18EE" w:rsidP="00535069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535069">
        <w:rPr>
          <w:rFonts w:ascii="Bookman Old Style" w:hAnsi="Bookman Old Style"/>
          <w:i w:val="0"/>
          <w:sz w:val="20"/>
        </w:rPr>
        <w:t>Preparar el material, equipo médico y papelería a utilizarse en la consulta médica o procedimientos a efectuar, con el propósito de contar con los insumos necesarios.</w:t>
      </w:r>
    </w:p>
    <w:p w:rsidR="002A18EE" w:rsidRDefault="002A18EE" w:rsidP="00535069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CC5312" w:rsidRPr="00B80882" w:rsidRDefault="00CC5312" w:rsidP="00535069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2A18EE" w:rsidRPr="00535069" w:rsidRDefault="002A18EE" w:rsidP="00535069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535069">
        <w:rPr>
          <w:rFonts w:ascii="Bookman Old Style" w:hAnsi="Bookman Old Style"/>
          <w:i w:val="0"/>
          <w:sz w:val="20"/>
        </w:rPr>
        <w:t>Revisar los expedientes clínicos y administrar los medicamentos conforme a la prescripción médica, con el fin de cumplir con el tratamiento y mejorar la salud del paciente.</w:t>
      </w:r>
    </w:p>
    <w:p w:rsidR="002A18EE" w:rsidRPr="00B80882" w:rsidRDefault="002A18EE" w:rsidP="00535069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2A18EE" w:rsidRPr="00535069" w:rsidRDefault="002A18EE" w:rsidP="00535069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535069">
        <w:rPr>
          <w:rFonts w:ascii="Bookman Old Style" w:hAnsi="Bookman Old Style"/>
          <w:i w:val="0"/>
          <w:sz w:val="20"/>
        </w:rPr>
        <w:t>Completar reportes y censos, con el fin de contar con datos estadísticos actualizados.</w:t>
      </w:r>
    </w:p>
    <w:p w:rsidR="002A18EE" w:rsidRPr="00B80882" w:rsidRDefault="002A18EE" w:rsidP="00535069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2A18EE" w:rsidRPr="00535069" w:rsidRDefault="002A18EE" w:rsidP="00535069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535069">
        <w:rPr>
          <w:rFonts w:ascii="Bookman Old Style" w:hAnsi="Bookman Old Style"/>
          <w:i w:val="0"/>
          <w:sz w:val="20"/>
        </w:rPr>
        <w:t>Reportar oportunamente al jefe inmediato cualquier falla del material o equipo que se utiliza en el tratamiento, a fin de prevenir riesgos secundarios al paciente.</w:t>
      </w:r>
    </w:p>
    <w:p w:rsidR="002A18EE" w:rsidRPr="00B80882" w:rsidRDefault="002A18EE" w:rsidP="00535069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2A18EE" w:rsidRPr="00535069" w:rsidRDefault="002A18EE" w:rsidP="00535069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535069">
        <w:rPr>
          <w:rFonts w:ascii="Bookman Old Style" w:hAnsi="Bookman Old Style"/>
          <w:i w:val="0"/>
          <w:sz w:val="20"/>
        </w:rPr>
        <w:t>Apoyar al área de trabajo cuando sea necesario, realizando actividades para suplir ausencias de personal o situaciones de urgencia.</w:t>
      </w:r>
    </w:p>
    <w:p w:rsidR="002A18EE" w:rsidRPr="00B80882" w:rsidRDefault="002A18EE" w:rsidP="00535069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2A18EE" w:rsidRPr="00535069" w:rsidRDefault="002A18EE" w:rsidP="00535069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535069">
        <w:rPr>
          <w:rFonts w:ascii="Bookman Old Style" w:hAnsi="Bookman Old Style"/>
          <w:i w:val="0"/>
          <w:sz w:val="20"/>
        </w:rPr>
        <w:t>Asistir a capacitaciones y reuniones programadas, con el fin de mejorar sus competencias técnicas.</w:t>
      </w:r>
    </w:p>
    <w:p w:rsidR="002A18EE" w:rsidRPr="00B80882" w:rsidRDefault="002A18EE" w:rsidP="00535069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2A18EE" w:rsidRPr="00535069" w:rsidRDefault="002A18EE" w:rsidP="00535069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535069">
        <w:rPr>
          <w:rFonts w:ascii="Bookman Old Style" w:hAnsi="Bookman Old Style"/>
          <w:i w:val="0"/>
          <w:sz w:val="20"/>
        </w:rPr>
        <w:t>Elaborar informes de resultados a la jefatura inmediata, a fin de dar a conocer el trabajo realizado en el área.</w:t>
      </w:r>
    </w:p>
    <w:p w:rsidR="002A18EE" w:rsidRPr="00B80882" w:rsidRDefault="002A18EE" w:rsidP="00535069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2A18EE" w:rsidRPr="00535069" w:rsidRDefault="002A18EE" w:rsidP="00535069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535069">
        <w:rPr>
          <w:rFonts w:ascii="Bookman Old Style" w:hAnsi="Bookman Old Style"/>
          <w:i w:val="0"/>
          <w:sz w:val="20"/>
        </w:rPr>
        <w:t>Realizar otras actividades encomendadas por la jefatura inmediata.</w:t>
      </w:r>
    </w:p>
    <w:p w:rsidR="00432BBF" w:rsidRPr="00B80882" w:rsidRDefault="00432BBF" w:rsidP="00E21CFE">
      <w:pPr>
        <w:suppressAutoHyphens/>
        <w:rPr>
          <w:rFonts w:ascii="Bookman Old Style" w:hAnsi="Bookman Old Style" w:cs="Arial"/>
          <w:i w:val="0"/>
          <w:iCs/>
          <w:sz w:val="18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540ED7" w:rsidRPr="00535069" w:rsidRDefault="00535069" w:rsidP="00535069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 </w:t>
      </w:r>
      <w:r w:rsidR="00D9711B">
        <w:rPr>
          <w:rFonts w:ascii="Bookman Old Style" w:hAnsi="Bookman Old Style" w:cs="Arial"/>
          <w:i w:val="0"/>
          <w:iCs/>
          <w:spacing w:val="-3"/>
          <w:sz w:val="20"/>
        </w:rPr>
        <w:t xml:space="preserve">   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 </w:t>
      </w:r>
      <w:r w:rsidR="00274486" w:rsidRPr="00535069">
        <w:rPr>
          <w:rFonts w:ascii="Bookman Old Style" w:hAnsi="Bookman Old Style" w:cs="Arial"/>
          <w:i w:val="0"/>
          <w:iCs/>
          <w:spacing w:val="-3"/>
          <w:sz w:val="20"/>
        </w:rPr>
        <w:t>Ninguno.</w:t>
      </w:r>
    </w:p>
    <w:p w:rsidR="00540ED7" w:rsidRDefault="00540ED7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540ED7" w:rsidRDefault="00432BBF" w:rsidP="000E31F4">
      <w:pPr>
        <w:suppressAutoHyphens/>
        <w:rPr>
          <w:sz w:val="18"/>
        </w:rPr>
      </w:pPr>
    </w:p>
    <w:p w:rsidR="00432BBF" w:rsidRDefault="00432BBF" w:rsidP="00535069">
      <w:pPr>
        <w:numPr>
          <w:ilvl w:val="0"/>
          <w:numId w:val="3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540ED7" w:rsidRPr="00540ED7" w:rsidRDefault="00540ED7" w:rsidP="00535069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540ED7">
        <w:rPr>
          <w:rFonts w:ascii="Bookman Old Style" w:hAnsi="Bookman Old Style" w:cs="Arial"/>
          <w:i w:val="0"/>
          <w:iCs/>
          <w:spacing w:val="-3"/>
          <w:sz w:val="20"/>
        </w:rPr>
        <w:t xml:space="preserve">Efectividad en el </w:t>
      </w:r>
      <w:r w:rsidR="00274486">
        <w:rPr>
          <w:rFonts w:ascii="Bookman Old Style" w:hAnsi="Bookman Old Style" w:cs="Arial"/>
          <w:i w:val="0"/>
          <w:iCs/>
          <w:spacing w:val="-3"/>
          <w:sz w:val="20"/>
        </w:rPr>
        <w:t xml:space="preserve">otorgamiento de cuidados </w:t>
      </w:r>
      <w:r w:rsidR="00B80882">
        <w:rPr>
          <w:rFonts w:ascii="Bookman Old Style" w:hAnsi="Bookman Old Style" w:cs="Arial"/>
          <w:i w:val="0"/>
          <w:iCs/>
          <w:spacing w:val="-3"/>
          <w:sz w:val="20"/>
        </w:rPr>
        <w:t xml:space="preserve">especializados </w:t>
      </w:r>
      <w:r w:rsidR="00274486">
        <w:rPr>
          <w:rFonts w:ascii="Bookman Old Style" w:hAnsi="Bookman Old Style" w:cs="Arial"/>
          <w:i w:val="0"/>
          <w:iCs/>
          <w:spacing w:val="-3"/>
          <w:sz w:val="20"/>
        </w:rPr>
        <w:t>de enfermería</w:t>
      </w:r>
      <w:r w:rsidRPr="00540ED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40ED7" w:rsidRPr="00540ED7" w:rsidRDefault="00274486" w:rsidP="00535069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Efectividad en la toma de exámenes especiales a pacientes del Servicio de Cardiología</w:t>
      </w:r>
      <w:r w:rsidR="00540ED7" w:rsidRPr="00540ED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32BBF" w:rsidRDefault="00432BBF" w:rsidP="008C1E26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540ED7" w:rsidRDefault="00432BBF" w:rsidP="00535069">
      <w:pPr>
        <w:numPr>
          <w:ilvl w:val="0"/>
          <w:numId w:val="3"/>
        </w:numPr>
        <w:suppressAutoHyphens/>
        <w:ind w:left="360" w:hanging="76"/>
        <w:rPr>
          <w:rFonts w:ascii="Bookman Old Style" w:hAnsi="Bookman Old Style" w:cs="Arial"/>
          <w:b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847D98" w:rsidRPr="00540ED7" w:rsidRDefault="00847D98" w:rsidP="00847D98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Ley de Ética Gubernamental. </w:t>
      </w:r>
    </w:p>
    <w:p w:rsidR="00847D98" w:rsidRDefault="00847D98" w:rsidP="00847D98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Ley y Reglamentos del ISSS.</w:t>
      </w:r>
    </w:p>
    <w:p w:rsidR="00860C8F" w:rsidRDefault="00860C8F" w:rsidP="00860C8F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>M</w:t>
      </w:r>
      <w:r>
        <w:rPr>
          <w:rFonts w:ascii="Bookman Old Style" w:hAnsi="Bookman Old Style" w:cs="Arial"/>
          <w:i w:val="0"/>
          <w:iCs/>
          <w:sz w:val="20"/>
        </w:rPr>
        <w:t xml:space="preserve">anual de Normas y Procedimientos del </w:t>
      </w:r>
      <w:r w:rsidR="00075DCC">
        <w:rPr>
          <w:rFonts w:ascii="Bookman Old Style" w:hAnsi="Bookman Old Style" w:cs="Arial"/>
          <w:i w:val="0"/>
          <w:iCs/>
          <w:sz w:val="20"/>
        </w:rPr>
        <w:t>Á</w:t>
      </w:r>
      <w:r>
        <w:rPr>
          <w:rFonts w:ascii="Bookman Old Style" w:hAnsi="Bookman Old Style" w:cs="Arial"/>
          <w:i w:val="0"/>
          <w:iCs/>
          <w:sz w:val="20"/>
        </w:rPr>
        <w:t>rea.</w:t>
      </w:r>
    </w:p>
    <w:p w:rsidR="00CE1411" w:rsidRPr="00E726BD" w:rsidRDefault="00CE1411" w:rsidP="00535069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Protocolos y/o guías de manejo aplicables al puesto</w:t>
      </w:r>
      <w:r w:rsidR="00CA6C72">
        <w:rPr>
          <w:rFonts w:ascii="Bookman Old Style" w:hAnsi="Bookman Old Style" w:cs="Arial"/>
          <w:i w:val="0"/>
          <w:iCs/>
          <w:sz w:val="20"/>
        </w:rPr>
        <w:t>.</w:t>
      </w:r>
    </w:p>
    <w:p w:rsidR="00540ED7" w:rsidRPr="00540ED7" w:rsidRDefault="00540ED7" w:rsidP="008C1E26">
      <w:pPr>
        <w:suppressAutoHyphens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Default="00432BBF" w:rsidP="000E31F4">
      <w:pPr>
        <w:suppressAutoHyphens/>
        <w:jc w:val="both"/>
        <w:rPr>
          <w:rFonts w:ascii="Tahoma" w:hAnsi="Tahoma" w:cs="Tahoma"/>
          <w:color w:val="000000"/>
          <w:sz w:val="22"/>
          <w:szCs w:val="22"/>
          <w:lang w:val="es-ES"/>
        </w:rPr>
      </w:pP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AB1154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7E3E38">
        <w:rPr>
          <w:rFonts w:ascii="Bookman Old Style" w:hAnsi="Bookman Old Style" w:cs="Arial"/>
          <w:i w:val="0"/>
          <w:iCs/>
          <w:sz w:val="20"/>
        </w:rPr>
        <w:t>Ningun</w:t>
      </w:r>
      <w:r w:rsidR="0075615F">
        <w:rPr>
          <w:rFonts w:ascii="Bookman Old Style" w:hAnsi="Bookman Old Style" w:cs="Arial"/>
          <w:i w:val="0"/>
          <w:iCs/>
          <w:sz w:val="20"/>
        </w:rPr>
        <w:t>a</w:t>
      </w:r>
      <w:r w:rsidR="00483840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7E3E38">
        <w:rPr>
          <w:rFonts w:ascii="Bookman Old Style" w:hAnsi="Bookman Old Style" w:cs="Arial"/>
          <w:i w:val="0"/>
          <w:iCs/>
          <w:sz w:val="20"/>
        </w:rPr>
        <w:t>Ningun</w:t>
      </w:r>
      <w:r w:rsidR="0075615F">
        <w:rPr>
          <w:rFonts w:ascii="Bookman Old Style" w:hAnsi="Bookman Old Style" w:cs="Arial"/>
          <w:i w:val="0"/>
          <w:iCs/>
          <w:sz w:val="20"/>
        </w:rPr>
        <w:t>a</w:t>
      </w:r>
      <w:r w:rsidR="00483840">
        <w:rPr>
          <w:rFonts w:ascii="Bookman Old Style" w:hAnsi="Bookman Old Style" w:cs="Arial"/>
          <w:i w:val="0"/>
          <w:iCs/>
          <w:sz w:val="20"/>
        </w:rPr>
        <w:t>.</w:t>
      </w:r>
      <w:r w:rsidR="007E3E38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7E3E38">
        <w:rPr>
          <w:rFonts w:ascii="Bookman Old Style" w:hAnsi="Bookman Old Style" w:cs="Tahoma"/>
          <w:i w:val="0"/>
          <w:sz w:val="20"/>
          <w:lang w:val="es-CL"/>
        </w:rPr>
        <w:t>Ningun</w:t>
      </w:r>
      <w:r w:rsidR="0075615F">
        <w:rPr>
          <w:rFonts w:ascii="Bookman Old Style" w:hAnsi="Bookman Old Style" w:cs="Tahoma"/>
          <w:i w:val="0"/>
          <w:sz w:val="20"/>
          <w:lang w:val="es-CL"/>
        </w:rPr>
        <w:t>a</w:t>
      </w:r>
      <w:r w:rsidR="00483840">
        <w:rPr>
          <w:rFonts w:ascii="Bookman Old Style" w:hAnsi="Bookman Old Style" w:cs="Tahoma"/>
          <w:i w:val="0"/>
          <w:sz w:val="20"/>
          <w:lang w:val="es-CL"/>
        </w:rPr>
        <w:t>.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 w:rsidR="00D413AD">
        <w:rPr>
          <w:rFonts w:ascii="Bookman Old Style" w:hAnsi="Bookman Old Style" w:cs="Arial"/>
          <w:i w:val="0"/>
          <w:iCs/>
          <w:sz w:val="20"/>
        </w:rPr>
        <w:t xml:space="preserve"> </w:t>
      </w:r>
      <w:r w:rsidR="007E3E38" w:rsidRPr="00D703C2">
        <w:rPr>
          <w:rFonts w:ascii="Bookman Old Style" w:hAnsi="Bookman Old Style" w:cs="Tahoma"/>
          <w:i w:val="0"/>
          <w:sz w:val="20"/>
          <w:lang w:val="es-CL"/>
        </w:rPr>
        <w:t>Procedimientos especiales de enfermería</w:t>
      </w:r>
      <w:r w:rsidR="00834428">
        <w:rPr>
          <w:rFonts w:ascii="Bookman Old Style" w:hAnsi="Bookman Old Style" w:cs="Tahoma"/>
          <w:i w:val="0"/>
          <w:sz w:val="20"/>
          <w:lang w:val="es-CL"/>
        </w:rPr>
        <w:t>, aplicación de medicamentos</w:t>
      </w:r>
      <w:r w:rsidR="00483840">
        <w:rPr>
          <w:rFonts w:ascii="Bookman Old Style" w:hAnsi="Bookman Old Style" w:cs="Tahoma"/>
          <w:i w:val="0"/>
          <w:sz w:val="20"/>
          <w:lang w:val="es-CL"/>
        </w:rPr>
        <w:t>.</w:t>
      </w:r>
      <w:r w:rsidR="00834428">
        <w:rPr>
          <w:rFonts w:ascii="Bookman Old Style" w:hAnsi="Bookman Old Style" w:cs="Tahoma"/>
          <w:i w:val="0"/>
          <w:sz w:val="20"/>
          <w:lang w:val="es-CL"/>
        </w:rPr>
        <w:t xml:space="preserve"> </w:t>
      </w:r>
    </w:p>
    <w:p w:rsidR="00AB1154" w:rsidRDefault="00AB1154" w:rsidP="00AB115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  <w:r w:rsidR="00483840">
        <w:rPr>
          <w:rFonts w:ascii="Bookman Old Style" w:hAnsi="Bookman Old Style" w:cs="Arial"/>
          <w:i w:val="0"/>
          <w:iCs/>
          <w:sz w:val="20"/>
        </w:rPr>
        <w:t>.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432BBF" w:rsidRDefault="00432BBF" w:rsidP="000E31F4">
      <w:pPr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Pr="00B80882" w:rsidRDefault="00432BBF" w:rsidP="000E31F4">
      <w:pPr>
        <w:suppressAutoHyphens/>
        <w:rPr>
          <w:rFonts w:ascii="Bookman Old Style" w:hAnsi="Bookman Old Style" w:cs="Arial"/>
          <w:iCs/>
          <w:sz w:val="18"/>
        </w:rPr>
      </w:pPr>
      <w:bookmarkStart w:id="0" w:name="_GoBack"/>
      <w:bookmarkEnd w:id="0"/>
    </w:p>
    <w:p w:rsidR="00432BBF" w:rsidRDefault="00472CD1" w:rsidP="006B2CB6">
      <w:pPr>
        <w:pStyle w:val="Prrafodelista"/>
        <w:numPr>
          <w:ilvl w:val="0"/>
          <w:numId w:val="40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</w:t>
      </w:r>
      <w:r w:rsidR="00C404F4"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3A4BB4" w:rsidRPr="003A4BB4">
        <w:rPr>
          <w:rFonts w:ascii="Bookman Old Style" w:hAnsi="Bookman Old Style" w:cs="Arial"/>
          <w:i w:val="0"/>
          <w:iCs/>
          <w:sz w:val="20"/>
        </w:rPr>
        <w:t>Graduado de Auxiliar de Enfermería o Carrera Técnica</w:t>
      </w:r>
      <w:r w:rsidR="006B2CB6">
        <w:rPr>
          <w:rFonts w:ascii="Bookman Old Style" w:hAnsi="Bookman Old Style" w:cs="Arial"/>
          <w:i w:val="0"/>
          <w:iCs/>
          <w:sz w:val="20"/>
        </w:rPr>
        <w:t>.</w:t>
      </w:r>
    </w:p>
    <w:p w:rsidR="009E29FA" w:rsidRPr="00CE1411" w:rsidRDefault="009E29FA" w:rsidP="00B80882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14"/>
        </w:rPr>
      </w:pPr>
    </w:p>
    <w:p w:rsidR="00C404F4" w:rsidRPr="00487304" w:rsidRDefault="006A20D7" w:rsidP="00C404F4">
      <w:pPr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  </w:t>
      </w:r>
      <w:r w:rsidR="00C404F4" w:rsidRPr="000F7761">
        <w:rPr>
          <w:rFonts w:ascii="Bookman Old Style" w:hAnsi="Bookman Old Style" w:cs="Arial"/>
          <w:i w:val="0"/>
          <w:iCs/>
          <w:sz w:val="20"/>
        </w:rPr>
        <w:t xml:space="preserve">Especialidad: </w:t>
      </w:r>
      <w:r w:rsidR="003A4BB4">
        <w:rPr>
          <w:rFonts w:ascii="Bookman Old Style" w:hAnsi="Bookman Old Style" w:cs="Arial"/>
          <w:i w:val="0"/>
          <w:iCs/>
          <w:sz w:val="20"/>
        </w:rPr>
        <w:t>Enfermería</w:t>
      </w:r>
      <w:r w:rsidR="00483840">
        <w:rPr>
          <w:rFonts w:ascii="Bookman Old Style" w:hAnsi="Bookman Old Style" w:cs="Arial"/>
          <w:i w:val="0"/>
          <w:iCs/>
          <w:sz w:val="20"/>
        </w:rPr>
        <w:t>.</w:t>
      </w:r>
    </w:p>
    <w:p w:rsidR="00B80882" w:rsidRPr="00B80882" w:rsidRDefault="00B80882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16"/>
        </w:rPr>
      </w:pPr>
    </w:p>
    <w:p w:rsidR="00432BBF" w:rsidRDefault="006A20D7" w:rsidP="00C404F4">
      <w:pPr>
        <w:numPr>
          <w:ilvl w:val="0"/>
          <w:numId w:val="40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</w:t>
      </w:r>
      <w:r w:rsidR="00432BBF"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C22460" w:rsidRDefault="006A20D7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   </w:t>
      </w:r>
      <w:r w:rsidR="00C404F4"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</w:p>
    <w:p w:rsidR="000F7761" w:rsidRPr="00C22460" w:rsidRDefault="001E1EEE" w:rsidP="006B2CB6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Curso de </w:t>
      </w:r>
      <w:r w:rsidR="003A4BB4" w:rsidRPr="00C22460">
        <w:rPr>
          <w:rFonts w:ascii="Bookman Old Style" w:hAnsi="Bookman Old Style" w:cs="Arial"/>
          <w:i w:val="0"/>
          <w:iCs/>
          <w:sz w:val="20"/>
        </w:rPr>
        <w:t>Cardiología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3A4BB4" w:rsidRDefault="003A4BB4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CC5312" w:rsidRPr="000F7761" w:rsidRDefault="00CC5312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C404F4" w:rsidRPr="000F7761" w:rsidRDefault="006A20D7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   </w:t>
      </w:r>
      <w:r w:rsidR="00C404F4"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  <w:r w:rsidR="003A4BB4">
        <w:rPr>
          <w:rFonts w:ascii="Bookman Old Style" w:hAnsi="Bookman Old Style" w:cs="Arial"/>
          <w:i w:val="0"/>
          <w:iCs/>
          <w:sz w:val="20"/>
        </w:rPr>
        <w:t>Ninguno</w:t>
      </w:r>
      <w:r w:rsidR="00C404F4" w:rsidRPr="000F7761">
        <w:rPr>
          <w:rFonts w:ascii="Bookman Old Style" w:hAnsi="Bookman Old Style" w:cs="Arial"/>
          <w:i w:val="0"/>
          <w:iCs/>
          <w:sz w:val="20"/>
        </w:rPr>
        <w:t xml:space="preserve">. </w:t>
      </w:r>
    </w:p>
    <w:p w:rsidR="000F7761" w:rsidRPr="000F7761" w:rsidRDefault="006A20D7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</w:t>
      </w:r>
    </w:p>
    <w:p w:rsidR="00432BBF" w:rsidRPr="00A44862" w:rsidRDefault="00432BBF" w:rsidP="00C404F4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C404F4" w:rsidRPr="00886DE3">
        <w:rPr>
          <w:rFonts w:ascii="Bookman Old Style" w:hAnsi="Bookman Old Style" w:cs="Arial"/>
          <w:i w:val="0"/>
          <w:iCs/>
          <w:sz w:val="20"/>
        </w:rPr>
        <w:t>Carnet de Junta de Vigilancia</w:t>
      </w:r>
      <w:r w:rsidR="00860C8F">
        <w:rPr>
          <w:rFonts w:ascii="Bookman Old Style" w:hAnsi="Bookman Old Style" w:cs="Arial"/>
          <w:i w:val="0"/>
          <w:iCs/>
          <w:sz w:val="20"/>
        </w:rPr>
        <w:t xml:space="preserve">. </w:t>
      </w:r>
    </w:p>
    <w:p w:rsidR="00432BBF" w:rsidRPr="00A44862" w:rsidRDefault="00432BB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0F7761" w:rsidRPr="006A20D7" w:rsidRDefault="00432BBF" w:rsidP="003A4BB4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bCs/>
          <w:i w:val="0"/>
          <w:iCs/>
          <w:sz w:val="20"/>
        </w:rPr>
      </w:pPr>
      <w:r w:rsidRPr="006A20D7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0F7761" w:rsidRPr="006A20D7">
        <w:rPr>
          <w:rFonts w:ascii="Bookman Old Style" w:hAnsi="Bookman Old Style" w:cs="Arial"/>
          <w:i w:val="0"/>
          <w:iCs/>
          <w:sz w:val="20"/>
        </w:rPr>
        <w:t xml:space="preserve">Un año, </w:t>
      </w:r>
      <w:r w:rsidR="003A4BB4" w:rsidRPr="006A20D7">
        <w:rPr>
          <w:rFonts w:ascii="Bookman Old Style" w:hAnsi="Bookman Old Style" w:cs="Arial"/>
          <w:i w:val="0"/>
          <w:iCs/>
          <w:sz w:val="20"/>
        </w:rPr>
        <w:t>en p</w:t>
      </w:r>
      <w:r w:rsidR="003A4BB4" w:rsidRPr="006A20D7">
        <w:rPr>
          <w:rFonts w:ascii="Bookman Old Style" w:hAnsi="Bookman Old Style" w:cs="Arial"/>
          <w:bCs/>
          <w:i w:val="0"/>
          <w:iCs/>
          <w:sz w:val="20"/>
        </w:rPr>
        <w:t>uestos asistenciales de Enfermería.</w:t>
      </w:r>
    </w:p>
    <w:p w:rsidR="003A4BB4" w:rsidRPr="000F7761" w:rsidRDefault="003A4BB4" w:rsidP="003A4BB4">
      <w:pPr>
        <w:pStyle w:val="Prrafodelista"/>
        <w:ind w:left="720"/>
        <w:rPr>
          <w:rFonts w:ascii="Bookman Old Style" w:hAnsi="Bookman Old Style" w:cs="Arial"/>
          <w:i w:val="0"/>
          <w:iCs/>
          <w:sz w:val="20"/>
        </w:rPr>
      </w:pPr>
    </w:p>
    <w:p w:rsidR="000F7761" w:rsidRDefault="000F7761" w:rsidP="004128C7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9E29FA" w:rsidRPr="009E29FA" w:rsidRDefault="009E29FA" w:rsidP="006B2CB6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9E29FA">
        <w:rPr>
          <w:rFonts w:ascii="Bookman Old Style" w:hAnsi="Bookman Old Style" w:cs="Arial"/>
          <w:i w:val="0"/>
          <w:iCs/>
          <w:sz w:val="20"/>
        </w:rPr>
        <w:t>Orientación al Servicio</w:t>
      </w:r>
      <w:r w:rsidR="00483840">
        <w:rPr>
          <w:rFonts w:ascii="Bookman Old Style" w:hAnsi="Bookman Old Style" w:cs="Arial"/>
          <w:i w:val="0"/>
          <w:iCs/>
          <w:sz w:val="20"/>
        </w:rPr>
        <w:t>.</w:t>
      </w:r>
    </w:p>
    <w:p w:rsidR="009E29FA" w:rsidRPr="009E29FA" w:rsidRDefault="009E29FA" w:rsidP="006B2CB6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9E29FA">
        <w:rPr>
          <w:rFonts w:ascii="Bookman Old Style" w:hAnsi="Bookman Old Style" w:cs="Arial"/>
          <w:i w:val="0"/>
          <w:iCs/>
          <w:sz w:val="20"/>
        </w:rPr>
        <w:t>Integridad</w:t>
      </w:r>
      <w:r w:rsidR="00483840">
        <w:rPr>
          <w:rFonts w:ascii="Bookman Old Style" w:hAnsi="Bookman Old Style" w:cs="Arial"/>
          <w:i w:val="0"/>
          <w:iCs/>
          <w:sz w:val="20"/>
        </w:rPr>
        <w:t>.</w:t>
      </w:r>
    </w:p>
    <w:p w:rsidR="009E29FA" w:rsidRPr="009E29FA" w:rsidRDefault="009E29FA" w:rsidP="006B2CB6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9E29FA">
        <w:rPr>
          <w:rFonts w:ascii="Bookman Old Style" w:hAnsi="Bookman Old Style" w:cs="Arial"/>
          <w:i w:val="0"/>
          <w:iCs/>
          <w:sz w:val="20"/>
        </w:rPr>
        <w:t>Responsabilidad</w:t>
      </w:r>
      <w:r w:rsidR="00483840">
        <w:rPr>
          <w:rFonts w:ascii="Bookman Old Style" w:hAnsi="Bookman Old Style" w:cs="Arial"/>
          <w:i w:val="0"/>
          <w:iCs/>
          <w:sz w:val="20"/>
        </w:rPr>
        <w:t>.</w:t>
      </w:r>
    </w:p>
    <w:p w:rsidR="009E29FA" w:rsidRPr="009E29FA" w:rsidRDefault="009E29FA" w:rsidP="006B2CB6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9E29FA">
        <w:rPr>
          <w:rFonts w:ascii="Bookman Old Style" w:hAnsi="Bookman Old Style" w:cs="Arial"/>
          <w:i w:val="0"/>
          <w:iCs/>
          <w:sz w:val="20"/>
        </w:rPr>
        <w:t>Trabajo en Equipo y Colaboración</w:t>
      </w:r>
      <w:r w:rsidR="00483840">
        <w:rPr>
          <w:rFonts w:ascii="Bookman Old Style" w:hAnsi="Bookman Old Style" w:cs="Arial"/>
          <w:i w:val="0"/>
          <w:iCs/>
          <w:sz w:val="20"/>
        </w:rPr>
        <w:t>.</w:t>
      </w:r>
    </w:p>
    <w:p w:rsidR="009E29FA" w:rsidRPr="009E29FA" w:rsidRDefault="009E29FA" w:rsidP="006B2CB6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9E29FA">
        <w:rPr>
          <w:rFonts w:ascii="Bookman Old Style" w:hAnsi="Bookman Old Style" w:cs="Arial"/>
          <w:i w:val="0"/>
          <w:iCs/>
          <w:sz w:val="20"/>
        </w:rPr>
        <w:t>Habilidad de Comunicación</w:t>
      </w:r>
      <w:r w:rsidR="00483840">
        <w:rPr>
          <w:rFonts w:ascii="Bookman Old Style" w:hAnsi="Bookman Old Style" w:cs="Arial"/>
          <w:i w:val="0"/>
          <w:iCs/>
          <w:sz w:val="20"/>
        </w:rPr>
        <w:t>.</w:t>
      </w:r>
    </w:p>
    <w:p w:rsidR="009E29FA" w:rsidRPr="009E29FA" w:rsidRDefault="009E29FA" w:rsidP="006B2CB6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9E29FA">
        <w:rPr>
          <w:rFonts w:ascii="Bookman Old Style" w:hAnsi="Bookman Old Style" w:cs="Arial"/>
          <w:i w:val="0"/>
          <w:iCs/>
          <w:sz w:val="20"/>
        </w:rPr>
        <w:t>Capacidad de entender a las demás personas</w:t>
      </w:r>
      <w:r w:rsidR="00483840">
        <w:rPr>
          <w:rFonts w:ascii="Bookman Old Style" w:hAnsi="Bookman Old Style" w:cs="Arial"/>
          <w:i w:val="0"/>
          <w:iCs/>
          <w:sz w:val="20"/>
        </w:rPr>
        <w:t>.</w:t>
      </w:r>
    </w:p>
    <w:p w:rsidR="009E29FA" w:rsidRPr="009E29FA" w:rsidRDefault="009E29FA" w:rsidP="006B2CB6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9E29FA">
        <w:rPr>
          <w:rFonts w:ascii="Bookman Old Style" w:hAnsi="Bookman Old Style" w:cs="Arial"/>
          <w:i w:val="0"/>
          <w:iCs/>
          <w:sz w:val="20"/>
        </w:rPr>
        <w:t>Tolerancia a la Presión</w:t>
      </w:r>
      <w:r w:rsidR="00483840">
        <w:rPr>
          <w:rFonts w:ascii="Bookman Old Style" w:hAnsi="Bookman Old Style" w:cs="Arial"/>
          <w:i w:val="0"/>
          <w:iCs/>
          <w:sz w:val="20"/>
        </w:rPr>
        <w:t>.</w:t>
      </w:r>
    </w:p>
    <w:p w:rsidR="009E29FA" w:rsidRPr="009E29FA" w:rsidRDefault="009E29FA" w:rsidP="006B2CB6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9E29FA">
        <w:rPr>
          <w:rFonts w:ascii="Bookman Old Style" w:hAnsi="Bookman Old Style" w:cs="Arial"/>
          <w:i w:val="0"/>
          <w:iCs/>
          <w:sz w:val="20"/>
        </w:rPr>
        <w:t>Capacidad para Aprender</w:t>
      </w:r>
      <w:r w:rsidR="00483840">
        <w:rPr>
          <w:rFonts w:ascii="Bookman Old Style" w:hAnsi="Bookman Old Style" w:cs="Arial"/>
          <w:i w:val="0"/>
          <w:iCs/>
          <w:sz w:val="20"/>
        </w:rPr>
        <w:t>.</w:t>
      </w:r>
    </w:p>
    <w:p w:rsidR="00AD7CFB" w:rsidRPr="00B80882" w:rsidRDefault="00AD7CFB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B620CE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B620CE" w:rsidRDefault="006A20D7" w:rsidP="004128C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 xml:space="preserve">    </w:t>
      </w:r>
      <w:r w:rsidR="002C29DE">
        <w:rPr>
          <w:rFonts w:ascii="Bookman Old Style" w:hAnsi="Bookman Old Style" w:cs="Arial"/>
          <w:bCs/>
          <w:i w:val="0"/>
          <w:iCs/>
          <w:sz w:val="20"/>
        </w:rPr>
        <w:t xml:space="preserve"> </w:t>
      </w:r>
      <w:r w:rsidR="004128C7">
        <w:rPr>
          <w:rFonts w:ascii="Bookman Old Style" w:hAnsi="Bookman Old Style" w:cs="Arial"/>
          <w:bCs/>
          <w:i w:val="0"/>
          <w:iCs/>
          <w:sz w:val="20"/>
        </w:rPr>
        <w:t>Ninguno.</w:t>
      </w:r>
      <w:r w:rsidR="004128C7" w:rsidRPr="00B620CE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711B" w:rsidRDefault="00D9711B">
      <w:pPr>
        <w:spacing w:line="20" w:lineRule="exact"/>
      </w:pPr>
    </w:p>
  </w:endnote>
  <w:endnote w:type="continuationSeparator" w:id="0">
    <w:p w:rsidR="00D9711B" w:rsidRDefault="00D9711B"/>
  </w:endnote>
  <w:endnote w:type="continuationNotice" w:id="1">
    <w:p w:rsidR="00D9711B" w:rsidRDefault="00D9711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711B" w:rsidRDefault="00D9711B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D9711B" w:rsidRDefault="00D9711B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711B" w:rsidRDefault="00D9711B" w:rsidP="007D5482">
    <w:pPr>
      <w:pStyle w:val="Piedepgina"/>
      <w:framePr w:wrap="around" w:vAnchor="text" w:hAnchor="page" w:x="10996" w:y="138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1E1EEE">
      <w:rPr>
        <w:rStyle w:val="Nmerodepgina"/>
        <w:rFonts w:ascii="Arial" w:hAnsi="Arial" w:cs="Arial"/>
        <w:b/>
        <w:bCs/>
        <w:i w:val="0"/>
        <w:iCs/>
        <w:noProof/>
        <w:sz w:val="16"/>
      </w:rPr>
      <w:t>3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D9711B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D9711B" w:rsidRPr="007D5482" w:rsidRDefault="00D9711B" w:rsidP="007D5482">
          <w:pPr>
            <w:tabs>
              <w:tab w:val="center" w:pos="4419"/>
              <w:tab w:val="right" w:pos="8838"/>
            </w:tabs>
            <w:rPr>
              <w:rFonts w:ascii="Bookman Old Style" w:hAnsi="Bookman Old Style"/>
              <w:i w:val="0"/>
              <w:sz w:val="6"/>
              <w:szCs w:val="22"/>
              <w:lang w:val="es-SV" w:eastAsia="en-US"/>
            </w:rPr>
          </w:pPr>
        </w:p>
        <w:p w:rsidR="00D9711B" w:rsidRPr="00B425FF" w:rsidRDefault="00D53A52" w:rsidP="006B2CB6">
          <w:pPr>
            <w:tabs>
              <w:tab w:val="center" w:pos="4419"/>
              <w:tab w:val="right" w:pos="8838"/>
            </w:tabs>
            <w:rPr>
              <w:rFonts w:ascii="Monotype Corsiva" w:hAnsi="Monotype Corsiva"/>
              <w:i w:val="0"/>
              <w:szCs w:val="22"/>
              <w:lang w:val="es-SV" w:eastAsia="en-US"/>
            </w:rPr>
          </w:pP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Enero</w:t>
          </w: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201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4</w:t>
          </w:r>
        </w:p>
      </w:tc>
    </w:tr>
  </w:tbl>
  <w:p w:rsidR="00D9711B" w:rsidRPr="00B425FF" w:rsidRDefault="00D9711B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D9711B">
      <w:tc>
        <w:tcPr>
          <w:tcW w:w="5950" w:type="dxa"/>
        </w:tcPr>
        <w:p w:rsidR="00D9711B" w:rsidRDefault="00D9711B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D9711B" w:rsidRDefault="00D9711B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D9711B" w:rsidRDefault="00D9711B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D9711B" w:rsidRDefault="00D9711B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D9711B" w:rsidRDefault="00D9711B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D9711B" w:rsidRDefault="00D9711B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D9711B" w:rsidRDefault="00D9711B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711B" w:rsidRDefault="00D9711B">
      <w:r>
        <w:separator/>
      </w:r>
    </w:p>
  </w:footnote>
  <w:footnote w:type="continuationSeparator" w:id="0">
    <w:p w:rsidR="00D9711B" w:rsidRDefault="00D971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711B" w:rsidRDefault="00D9711B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D9711B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D9711B" w:rsidRDefault="00D9711B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D9711B" w:rsidRPr="00B47612" w:rsidRDefault="00D9711B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A797E04" wp14:editId="71E40943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D9711B" w:rsidRPr="00B47612" w:rsidRDefault="00D9711B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D9711B" w:rsidRPr="00B47612" w:rsidRDefault="00D9711B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D9711B" w:rsidRDefault="00D9711B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D9711B" w:rsidRPr="00B47612" w:rsidRDefault="00D9711B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D9711B" w:rsidRPr="00B47612" w:rsidRDefault="00D9711B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D9711B" w:rsidRDefault="00D9711B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711B" w:rsidRDefault="00D9711B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D9711B" w:rsidRDefault="00D9711B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9711B" w:rsidRDefault="00D9711B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4128C7" w:rsidRDefault="004128C7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D9711B" w:rsidRDefault="00D9711B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D9711B" w:rsidRDefault="00D9711B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D9711B" w:rsidRDefault="00D9711B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D9711B" w:rsidRDefault="00D9711B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A84F88"/>
    <w:multiLevelType w:val="hybridMultilevel"/>
    <w:tmpl w:val="B122EAAA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4AD104E"/>
    <w:multiLevelType w:val="hybridMultilevel"/>
    <w:tmpl w:val="638EC5F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6326583"/>
    <w:multiLevelType w:val="hybridMultilevel"/>
    <w:tmpl w:val="C1C2C022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7D22B11"/>
    <w:multiLevelType w:val="hybridMultilevel"/>
    <w:tmpl w:val="ADECBEB2"/>
    <w:lvl w:ilvl="0" w:tplc="E0D27DD6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82A541F"/>
    <w:multiLevelType w:val="hybridMultilevel"/>
    <w:tmpl w:val="B9D6E55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A812801"/>
    <w:multiLevelType w:val="hybridMultilevel"/>
    <w:tmpl w:val="28CEC754"/>
    <w:lvl w:ilvl="0" w:tplc="87567A5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2AC16A2"/>
    <w:multiLevelType w:val="hybridMultilevel"/>
    <w:tmpl w:val="6F661B76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9C7EAE"/>
    <w:multiLevelType w:val="hybridMultilevel"/>
    <w:tmpl w:val="3D0099B6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A03D33"/>
    <w:multiLevelType w:val="hybridMultilevel"/>
    <w:tmpl w:val="E8A23DB6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184905"/>
    <w:multiLevelType w:val="hybridMultilevel"/>
    <w:tmpl w:val="E4A8A194"/>
    <w:lvl w:ilvl="0" w:tplc="4372E2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1E3D52F0"/>
    <w:multiLevelType w:val="hybridMultilevel"/>
    <w:tmpl w:val="596848F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>
    <w:nsid w:val="25BE1D67"/>
    <w:multiLevelType w:val="hybridMultilevel"/>
    <w:tmpl w:val="80D268C8"/>
    <w:lvl w:ilvl="0" w:tplc="4F783D2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7">
    <w:nsid w:val="3A5F0EDE"/>
    <w:multiLevelType w:val="hybridMultilevel"/>
    <w:tmpl w:val="17C2ABFC"/>
    <w:lvl w:ilvl="0" w:tplc="599C1B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3AEE0D72"/>
    <w:multiLevelType w:val="hybridMultilevel"/>
    <w:tmpl w:val="F38AACA4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3F1E1A46"/>
    <w:multiLevelType w:val="hybridMultilevel"/>
    <w:tmpl w:val="561A7E0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44140732"/>
    <w:multiLevelType w:val="hybridMultilevel"/>
    <w:tmpl w:val="17FC950A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4943263"/>
    <w:multiLevelType w:val="hybridMultilevel"/>
    <w:tmpl w:val="8BACB078"/>
    <w:lvl w:ilvl="0" w:tplc="792E49E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CE7AAC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4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4613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AC82740"/>
    <w:multiLevelType w:val="hybridMultilevel"/>
    <w:tmpl w:val="2E3ACC8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C9D59D3"/>
    <w:multiLevelType w:val="hybridMultilevel"/>
    <w:tmpl w:val="9F48F6DC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4FE41B1E"/>
    <w:multiLevelType w:val="hybridMultilevel"/>
    <w:tmpl w:val="709C722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3484B58"/>
    <w:multiLevelType w:val="hybridMultilevel"/>
    <w:tmpl w:val="7466FDE4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800" w:hanging="360"/>
      </w:pPr>
    </w:lvl>
    <w:lvl w:ilvl="2" w:tplc="440A001B" w:tentative="1">
      <w:start w:val="1"/>
      <w:numFmt w:val="lowerRoman"/>
      <w:lvlText w:val="%3."/>
      <w:lvlJc w:val="right"/>
      <w:pPr>
        <w:ind w:left="2520" w:hanging="180"/>
      </w:pPr>
    </w:lvl>
    <w:lvl w:ilvl="3" w:tplc="440A000F" w:tentative="1">
      <w:start w:val="1"/>
      <w:numFmt w:val="decimal"/>
      <w:lvlText w:val="%4."/>
      <w:lvlJc w:val="left"/>
      <w:pPr>
        <w:ind w:left="3240" w:hanging="360"/>
      </w:p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</w:lvl>
    <w:lvl w:ilvl="6" w:tplc="440A000F" w:tentative="1">
      <w:start w:val="1"/>
      <w:numFmt w:val="decimal"/>
      <w:lvlText w:val="%7."/>
      <w:lvlJc w:val="left"/>
      <w:pPr>
        <w:ind w:left="5400" w:hanging="360"/>
      </w:p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B8007E3"/>
    <w:multiLevelType w:val="hybridMultilevel"/>
    <w:tmpl w:val="131209F6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BE80C7C"/>
    <w:multiLevelType w:val="hybridMultilevel"/>
    <w:tmpl w:val="2A7079E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60352E60"/>
    <w:multiLevelType w:val="hybridMultilevel"/>
    <w:tmpl w:val="BB8803E0"/>
    <w:lvl w:ilvl="0" w:tplc="0AF6BA7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7F31D01"/>
    <w:multiLevelType w:val="hybridMultilevel"/>
    <w:tmpl w:val="ADFC12FA"/>
    <w:lvl w:ilvl="0" w:tplc="E32807E8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Century Gothic" w:eastAsia="Times New Roman" w:hAnsi="Century Gothic" w:hint="default"/>
      </w:rPr>
    </w:lvl>
    <w:lvl w:ilvl="1" w:tplc="E32807E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CDC0CED"/>
    <w:multiLevelType w:val="hybridMultilevel"/>
    <w:tmpl w:val="9C4CBD92"/>
    <w:lvl w:ilvl="0" w:tplc="599C1B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BEF69236">
      <w:start w:val="1"/>
      <w:numFmt w:val="none"/>
      <w:lvlText w:val="b-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5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36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8FE6E20"/>
    <w:multiLevelType w:val="hybridMultilevel"/>
    <w:tmpl w:val="1AAA5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95E566B"/>
    <w:multiLevelType w:val="hybridMultilevel"/>
    <w:tmpl w:val="2496D7D2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7D72EA6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5F6E7A6">
      <w:start w:val="3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4"/>
  </w:num>
  <w:num w:numId="2">
    <w:abstractNumId w:val="7"/>
  </w:num>
  <w:num w:numId="3">
    <w:abstractNumId w:val="24"/>
  </w:num>
  <w:num w:numId="4">
    <w:abstractNumId w:val="21"/>
  </w:num>
  <w:num w:numId="5">
    <w:abstractNumId w:val="15"/>
  </w:num>
  <w:num w:numId="6">
    <w:abstractNumId w:val="31"/>
  </w:num>
  <w:num w:numId="7">
    <w:abstractNumId w:val="25"/>
  </w:num>
  <w:num w:numId="8">
    <w:abstractNumId w:val="27"/>
  </w:num>
  <w:num w:numId="9">
    <w:abstractNumId w:val="0"/>
  </w:num>
  <w:num w:numId="10">
    <w:abstractNumId w:val="10"/>
  </w:num>
  <w:num w:numId="11">
    <w:abstractNumId w:val="14"/>
  </w:num>
  <w:num w:numId="12">
    <w:abstractNumId w:val="14"/>
  </w:num>
  <w:num w:numId="1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8"/>
    <w:lvlOverride w:ilvl="0"/>
    <w:lvlOverride w:ilvl="1">
      <w:startOverride w:val="6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</w:num>
  <w:num w:numId="20">
    <w:abstractNumId w:val="26"/>
  </w:num>
  <w:num w:numId="21">
    <w:abstractNumId w:val="13"/>
  </w:num>
  <w:num w:numId="22">
    <w:abstractNumId w:val="32"/>
  </w:num>
  <w:num w:numId="23">
    <w:abstractNumId w:val="32"/>
  </w:num>
  <w:num w:numId="24">
    <w:abstractNumId w:val="2"/>
  </w:num>
  <w:num w:numId="25">
    <w:abstractNumId w:val="3"/>
  </w:num>
  <w:num w:numId="26">
    <w:abstractNumId w:val="20"/>
  </w:num>
  <w:num w:numId="27">
    <w:abstractNumId w:val="5"/>
  </w:num>
  <w:num w:numId="28">
    <w:abstractNumId w:val="16"/>
  </w:num>
  <w:num w:numId="29">
    <w:abstractNumId w:val="16"/>
  </w:num>
  <w:num w:numId="30">
    <w:abstractNumId w:val="8"/>
  </w:num>
  <w:num w:numId="31">
    <w:abstractNumId w:val="16"/>
  </w:num>
  <w:num w:numId="32">
    <w:abstractNumId w:val="4"/>
  </w:num>
  <w:num w:numId="33">
    <w:abstractNumId w:val="6"/>
  </w:num>
  <w:num w:numId="34">
    <w:abstractNumId w:val="29"/>
  </w:num>
  <w:num w:numId="35">
    <w:abstractNumId w:val="23"/>
  </w:num>
  <w:num w:numId="36">
    <w:abstractNumId w:val="6"/>
  </w:num>
  <w:num w:numId="37">
    <w:abstractNumId w:val="35"/>
  </w:num>
  <w:num w:numId="38">
    <w:abstractNumId w:val="30"/>
  </w:num>
  <w:num w:numId="39">
    <w:abstractNumId w:val="37"/>
  </w:num>
  <w:num w:numId="40">
    <w:abstractNumId w:val="36"/>
  </w:num>
  <w:num w:numId="41">
    <w:abstractNumId w:val="22"/>
  </w:num>
  <w:num w:numId="42">
    <w:abstractNumId w:val="38"/>
  </w:num>
  <w:num w:numId="43">
    <w:abstractNumId w:val="18"/>
  </w:num>
  <w:num w:numId="44">
    <w:abstractNumId w:val="11"/>
  </w:num>
  <w:num w:numId="45">
    <w:abstractNumId w:val="28"/>
  </w:num>
  <w:num w:numId="46">
    <w:abstractNumId w:val="1"/>
  </w:num>
  <w:num w:numId="47">
    <w:abstractNumId w:val="9"/>
  </w:num>
  <w:num w:numId="4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5324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2058A"/>
    <w:rsid w:val="00036757"/>
    <w:rsid w:val="00041C83"/>
    <w:rsid w:val="00043087"/>
    <w:rsid w:val="000503CF"/>
    <w:rsid w:val="00051B76"/>
    <w:rsid w:val="00057EC2"/>
    <w:rsid w:val="000675C9"/>
    <w:rsid w:val="00075D3D"/>
    <w:rsid w:val="00075DCC"/>
    <w:rsid w:val="0007694C"/>
    <w:rsid w:val="0007793C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42EA"/>
    <w:rsid w:val="000C4F01"/>
    <w:rsid w:val="000D2D5F"/>
    <w:rsid w:val="000D795B"/>
    <w:rsid w:val="000E0D76"/>
    <w:rsid w:val="000E31F4"/>
    <w:rsid w:val="000F7761"/>
    <w:rsid w:val="00111DD3"/>
    <w:rsid w:val="0011259D"/>
    <w:rsid w:val="00123684"/>
    <w:rsid w:val="00123CDD"/>
    <w:rsid w:val="0013237C"/>
    <w:rsid w:val="00132D2A"/>
    <w:rsid w:val="001360A7"/>
    <w:rsid w:val="00140CE7"/>
    <w:rsid w:val="00140E0A"/>
    <w:rsid w:val="00142B3D"/>
    <w:rsid w:val="001470B6"/>
    <w:rsid w:val="00151F3F"/>
    <w:rsid w:val="00155185"/>
    <w:rsid w:val="001621E3"/>
    <w:rsid w:val="00164CA8"/>
    <w:rsid w:val="001851B7"/>
    <w:rsid w:val="00190B6B"/>
    <w:rsid w:val="001911FB"/>
    <w:rsid w:val="001A05D7"/>
    <w:rsid w:val="001A3F13"/>
    <w:rsid w:val="001A4547"/>
    <w:rsid w:val="001A456B"/>
    <w:rsid w:val="001B1E1A"/>
    <w:rsid w:val="001C197F"/>
    <w:rsid w:val="001C1CF2"/>
    <w:rsid w:val="001C591A"/>
    <w:rsid w:val="001D6481"/>
    <w:rsid w:val="001D6B20"/>
    <w:rsid w:val="001E14C2"/>
    <w:rsid w:val="001E1EEE"/>
    <w:rsid w:val="002043A1"/>
    <w:rsid w:val="002055BD"/>
    <w:rsid w:val="00206892"/>
    <w:rsid w:val="002237EF"/>
    <w:rsid w:val="00227605"/>
    <w:rsid w:val="002344F1"/>
    <w:rsid w:val="0025032E"/>
    <w:rsid w:val="002513AF"/>
    <w:rsid w:val="00274486"/>
    <w:rsid w:val="0029781A"/>
    <w:rsid w:val="002A18EE"/>
    <w:rsid w:val="002A49A0"/>
    <w:rsid w:val="002B5B31"/>
    <w:rsid w:val="002C1876"/>
    <w:rsid w:val="002C1956"/>
    <w:rsid w:val="002C29DE"/>
    <w:rsid w:val="002C366A"/>
    <w:rsid w:val="002C4CE0"/>
    <w:rsid w:val="002D66A2"/>
    <w:rsid w:val="002D67FD"/>
    <w:rsid w:val="002E7C49"/>
    <w:rsid w:val="002F1DFA"/>
    <w:rsid w:val="00313203"/>
    <w:rsid w:val="00316FC1"/>
    <w:rsid w:val="00320A00"/>
    <w:rsid w:val="00320D6D"/>
    <w:rsid w:val="003237C8"/>
    <w:rsid w:val="00326EF0"/>
    <w:rsid w:val="00331A3B"/>
    <w:rsid w:val="003435A3"/>
    <w:rsid w:val="00343C4B"/>
    <w:rsid w:val="00354147"/>
    <w:rsid w:val="00372775"/>
    <w:rsid w:val="00380A8F"/>
    <w:rsid w:val="00380F69"/>
    <w:rsid w:val="00381911"/>
    <w:rsid w:val="00383442"/>
    <w:rsid w:val="0039071A"/>
    <w:rsid w:val="003917E4"/>
    <w:rsid w:val="00393014"/>
    <w:rsid w:val="003A4BB4"/>
    <w:rsid w:val="003A7940"/>
    <w:rsid w:val="003B000A"/>
    <w:rsid w:val="003B20CA"/>
    <w:rsid w:val="003B6F6F"/>
    <w:rsid w:val="003C3D1C"/>
    <w:rsid w:val="003C7680"/>
    <w:rsid w:val="003D5D3F"/>
    <w:rsid w:val="003D6DE4"/>
    <w:rsid w:val="003F28D7"/>
    <w:rsid w:val="00401676"/>
    <w:rsid w:val="004021C4"/>
    <w:rsid w:val="004051C1"/>
    <w:rsid w:val="004128C7"/>
    <w:rsid w:val="00412A73"/>
    <w:rsid w:val="004221A8"/>
    <w:rsid w:val="00424211"/>
    <w:rsid w:val="00432BBF"/>
    <w:rsid w:val="0044072A"/>
    <w:rsid w:val="0044693D"/>
    <w:rsid w:val="004556AE"/>
    <w:rsid w:val="004557A0"/>
    <w:rsid w:val="00463ED9"/>
    <w:rsid w:val="00472CD1"/>
    <w:rsid w:val="00473994"/>
    <w:rsid w:val="00480EA5"/>
    <w:rsid w:val="00483840"/>
    <w:rsid w:val="004864C9"/>
    <w:rsid w:val="00487304"/>
    <w:rsid w:val="004878EC"/>
    <w:rsid w:val="00491492"/>
    <w:rsid w:val="00492D12"/>
    <w:rsid w:val="004A2CB6"/>
    <w:rsid w:val="004A44ED"/>
    <w:rsid w:val="004A4A56"/>
    <w:rsid w:val="004B19A4"/>
    <w:rsid w:val="004B4B12"/>
    <w:rsid w:val="004B7AD2"/>
    <w:rsid w:val="004C2159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4F39A8"/>
    <w:rsid w:val="00504949"/>
    <w:rsid w:val="00511C48"/>
    <w:rsid w:val="005166BD"/>
    <w:rsid w:val="005208A9"/>
    <w:rsid w:val="00521283"/>
    <w:rsid w:val="00535069"/>
    <w:rsid w:val="00540076"/>
    <w:rsid w:val="00540ED7"/>
    <w:rsid w:val="00546EA0"/>
    <w:rsid w:val="00551384"/>
    <w:rsid w:val="00552E4D"/>
    <w:rsid w:val="005611D8"/>
    <w:rsid w:val="00580D6D"/>
    <w:rsid w:val="005820E4"/>
    <w:rsid w:val="00583D3A"/>
    <w:rsid w:val="00585828"/>
    <w:rsid w:val="005A2A2F"/>
    <w:rsid w:val="005B0CFF"/>
    <w:rsid w:val="005B199F"/>
    <w:rsid w:val="005B19CA"/>
    <w:rsid w:val="005B1AE9"/>
    <w:rsid w:val="005B7300"/>
    <w:rsid w:val="005B7AC3"/>
    <w:rsid w:val="005C55DC"/>
    <w:rsid w:val="005F51C6"/>
    <w:rsid w:val="005F5C60"/>
    <w:rsid w:val="00604080"/>
    <w:rsid w:val="00607F83"/>
    <w:rsid w:val="00624231"/>
    <w:rsid w:val="0064094F"/>
    <w:rsid w:val="006634C8"/>
    <w:rsid w:val="00667319"/>
    <w:rsid w:val="006679A8"/>
    <w:rsid w:val="0067598B"/>
    <w:rsid w:val="006777ED"/>
    <w:rsid w:val="00677935"/>
    <w:rsid w:val="006840FF"/>
    <w:rsid w:val="00693CF2"/>
    <w:rsid w:val="00694999"/>
    <w:rsid w:val="006A20D7"/>
    <w:rsid w:val="006A287B"/>
    <w:rsid w:val="006B2CB6"/>
    <w:rsid w:val="006B6F09"/>
    <w:rsid w:val="006B7351"/>
    <w:rsid w:val="006C31D4"/>
    <w:rsid w:val="006C418C"/>
    <w:rsid w:val="006E3A81"/>
    <w:rsid w:val="006F4C9A"/>
    <w:rsid w:val="0070362C"/>
    <w:rsid w:val="00714F51"/>
    <w:rsid w:val="007209CD"/>
    <w:rsid w:val="00724564"/>
    <w:rsid w:val="007323A5"/>
    <w:rsid w:val="0073294F"/>
    <w:rsid w:val="007335E0"/>
    <w:rsid w:val="00741162"/>
    <w:rsid w:val="00745879"/>
    <w:rsid w:val="00746887"/>
    <w:rsid w:val="007503C3"/>
    <w:rsid w:val="00755DCC"/>
    <w:rsid w:val="0075615F"/>
    <w:rsid w:val="00797BFB"/>
    <w:rsid w:val="007A319D"/>
    <w:rsid w:val="007A3B14"/>
    <w:rsid w:val="007B61D6"/>
    <w:rsid w:val="007C65AA"/>
    <w:rsid w:val="007D353B"/>
    <w:rsid w:val="007D3B1F"/>
    <w:rsid w:val="007D5482"/>
    <w:rsid w:val="007E074C"/>
    <w:rsid w:val="007E3E38"/>
    <w:rsid w:val="007E3F70"/>
    <w:rsid w:val="007F543A"/>
    <w:rsid w:val="007F6E4F"/>
    <w:rsid w:val="0080297A"/>
    <w:rsid w:val="00803843"/>
    <w:rsid w:val="0081257B"/>
    <w:rsid w:val="00823A87"/>
    <w:rsid w:val="00826683"/>
    <w:rsid w:val="00830195"/>
    <w:rsid w:val="00834428"/>
    <w:rsid w:val="00844E87"/>
    <w:rsid w:val="00847D98"/>
    <w:rsid w:val="00860C8F"/>
    <w:rsid w:val="008626DE"/>
    <w:rsid w:val="008677EF"/>
    <w:rsid w:val="008722B4"/>
    <w:rsid w:val="008754DE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872"/>
    <w:rsid w:val="008C1E26"/>
    <w:rsid w:val="008E07AF"/>
    <w:rsid w:val="008F042C"/>
    <w:rsid w:val="008F569A"/>
    <w:rsid w:val="00900E17"/>
    <w:rsid w:val="00901116"/>
    <w:rsid w:val="009036D0"/>
    <w:rsid w:val="00906024"/>
    <w:rsid w:val="00906FBF"/>
    <w:rsid w:val="0091609A"/>
    <w:rsid w:val="00920388"/>
    <w:rsid w:val="00921CC9"/>
    <w:rsid w:val="009332FF"/>
    <w:rsid w:val="00942B07"/>
    <w:rsid w:val="009536F4"/>
    <w:rsid w:val="009573AF"/>
    <w:rsid w:val="00962575"/>
    <w:rsid w:val="009655C2"/>
    <w:rsid w:val="00966C53"/>
    <w:rsid w:val="0097353A"/>
    <w:rsid w:val="00977DF3"/>
    <w:rsid w:val="00990A34"/>
    <w:rsid w:val="0099372A"/>
    <w:rsid w:val="009A56A6"/>
    <w:rsid w:val="009C5839"/>
    <w:rsid w:val="009D37E0"/>
    <w:rsid w:val="009E1C09"/>
    <w:rsid w:val="009E29FA"/>
    <w:rsid w:val="00A12221"/>
    <w:rsid w:val="00A15189"/>
    <w:rsid w:val="00A162B0"/>
    <w:rsid w:val="00A166BC"/>
    <w:rsid w:val="00A17200"/>
    <w:rsid w:val="00A40AED"/>
    <w:rsid w:val="00A42EAE"/>
    <w:rsid w:val="00A44862"/>
    <w:rsid w:val="00A55019"/>
    <w:rsid w:val="00A5685F"/>
    <w:rsid w:val="00A64749"/>
    <w:rsid w:val="00A67717"/>
    <w:rsid w:val="00A67790"/>
    <w:rsid w:val="00A7099A"/>
    <w:rsid w:val="00A736EF"/>
    <w:rsid w:val="00A82ED6"/>
    <w:rsid w:val="00AA51CB"/>
    <w:rsid w:val="00AB1154"/>
    <w:rsid w:val="00AB3CC3"/>
    <w:rsid w:val="00AD0A3E"/>
    <w:rsid w:val="00AD431E"/>
    <w:rsid w:val="00AD66A3"/>
    <w:rsid w:val="00AD7CFB"/>
    <w:rsid w:val="00AF4346"/>
    <w:rsid w:val="00B0150A"/>
    <w:rsid w:val="00B14060"/>
    <w:rsid w:val="00B14074"/>
    <w:rsid w:val="00B147EC"/>
    <w:rsid w:val="00B14A12"/>
    <w:rsid w:val="00B2595E"/>
    <w:rsid w:val="00B33757"/>
    <w:rsid w:val="00B37F01"/>
    <w:rsid w:val="00B425B8"/>
    <w:rsid w:val="00B425FF"/>
    <w:rsid w:val="00B47612"/>
    <w:rsid w:val="00B620CE"/>
    <w:rsid w:val="00B64E20"/>
    <w:rsid w:val="00B70B92"/>
    <w:rsid w:val="00B70E8A"/>
    <w:rsid w:val="00B752E8"/>
    <w:rsid w:val="00B76DDF"/>
    <w:rsid w:val="00B80882"/>
    <w:rsid w:val="00B82F39"/>
    <w:rsid w:val="00B84A43"/>
    <w:rsid w:val="00B85D6D"/>
    <w:rsid w:val="00B94C72"/>
    <w:rsid w:val="00BA4C28"/>
    <w:rsid w:val="00BB30A6"/>
    <w:rsid w:val="00BB49BD"/>
    <w:rsid w:val="00BB7F7C"/>
    <w:rsid w:val="00BC7D17"/>
    <w:rsid w:val="00BD018B"/>
    <w:rsid w:val="00BE3125"/>
    <w:rsid w:val="00C01198"/>
    <w:rsid w:val="00C023FB"/>
    <w:rsid w:val="00C02E03"/>
    <w:rsid w:val="00C22460"/>
    <w:rsid w:val="00C3029F"/>
    <w:rsid w:val="00C31779"/>
    <w:rsid w:val="00C404F4"/>
    <w:rsid w:val="00C77C39"/>
    <w:rsid w:val="00C827BE"/>
    <w:rsid w:val="00CA1B18"/>
    <w:rsid w:val="00CA30E9"/>
    <w:rsid w:val="00CA54B4"/>
    <w:rsid w:val="00CA6C72"/>
    <w:rsid w:val="00CB3198"/>
    <w:rsid w:val="00CB381F"/>
    <w:rsid w:val="00CC01C5"/>
    <w:rsid w:val="00CC5312"/>
    <w:rsid w:val="00CD0F9A"/>
    <w:rsid w:val="00CD4206"/>
    <w:rsid w:val="00CD4B93"/>
    <w:rsid w:val="00CD5577"/>
    <w:rsid w:val="00CE1411"/>
    <w:rsid w:val="00CF04AC"/>
    <w:rsid w:val="00CF6582"/>
    <w:rsid w:val="00D076E0"/>
    <w:rsid w:val="00D141B5"/>
    <w:rsid w:val="00D27924"/>
    <w:rsid w:val="00D31E93"/>
    <w:rsid w:val="00D413AD"/>
    <w:rsid w:val="00D4375C"/>
    <w:rsid w:val="00D4588A"/>
    <w:rsid w:val="00D53A52"/>
    <w:rsid w:val="00D62893"/>
    <w:rsid w:val="00D6681B"/>
    <w:rsid w:val="00D703C2"/>
    <w:rsid w:val="00D721BC"/>
    <w:rsid w:val="00D76AC0"/>
    <w:rsid w:val="00D84381"/>
    <w:rsid w:val="00D861D6"/>
    <w:rsid w:val="00D9711B"/>
    <w:rsid w:val="00DC7238"/>
    <w:rsid w:val="00DD0F58"/>
    <w:rsid w:val="00DD4690"/>
    <w:rsid w:val="00DD469A"/>
    <w:rsid w:val="00DE0C30"/>
    <w:rsid w:val="00DE5453"/>
    <w:rsid w:val="00DE6B17"/>
    <w:rsid w:val="00DE7EFD"/>
    <w:rsid w:val="00DF100A"/>
    <w:rsid w:val="00DF4E88"/>
    <w:rsid w:val="00DF7A04"/>
    <w:rsid w:val="00E00AF3"/>
    <w:rsid w:val="00E03E46"/>
    <w:rsid w:val="00E072EE"/>
    <w:rsid w:val="00E200AA"/>
    <w:rsid w:val="00E21CFE"/>
    <w:rsid w:val="00E22580"/>
    <w:rsid w:val="00E403A2"/>
    <w:rsid w:val="00E62447"/>
    <w:rsid w:val="00E64B2E"/>
    <w:rsid w:val="00E726BD"/>
    <w:rsid w:val="00E753A1"/>
    <w:rsid w:val="00E76C9B"/>
    <w:rsid w:val="00E77979"/>
    <w:rsid w:val="00E8691B"/>
    <w:rsid w:val="00E873CF"/>
    <w:rsid w:val="00E932ED"/>
    <w:rsid w:val="00E951A5"/>
    <w:rsid w:val="00E97FAC"/>
    <w:rsid w:val="00EA39AE"/>
    <w:rsid w:val="00EB1352"/>
    <w:rsid w:val="00EC6133"/>
    <w:rsid w:val="00EC757D"/>
    <w:rsid w:val="00ED054E"/>
    <w:rsid w:val="00EF7CDF"/>
    <w:rsid w:val="00EF7F58"/>
    <w:rsid w:val="00F01F32"/>
    <w:rsid w:val="00F02164"/>
    <w:rsid w:val="00F02B26"/>
    <w:rsid w:val="00F052D9"/>
    <w:rsid w:val="00F233E9"/>
    <w:rsid w:val="00F31CDC"/>
    <w:rsid w:val="00F479FD"/>
    <w:rsid w:val="00F51AC1"/>
    <w:rsid w:val="00F57C7F"/>
    <w:rsid w:val="00F8060E"/>
    <w:rsid w:val="00F8424F"/>
    <w:rsid w:val="00F85267"/>
    <w:rsid w:val="00FA66EF"/>
    <w:rsid w:val="00FA7101"/>
    <w:rsid w:val="00FB3CEF"/>
    <w:rsid w:val="00FD0F8D"/>
    <w:rsid w:val="00FD4486"/>
    <w:rsid w:val="00FD6034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532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2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3</Pages>
  <Words>665</Words>
  <Characters>3902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4558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carol.aguilar</cp:lastModifiedBy>
  <cp:revision>39</cp:revision>
  <cp:lastPrinted>2012-03-02T15:52:00Z</cp:lastPrinted>
  <dcterms:created xsi:type="dcterms:W3CDTF">2013-03-11T16:50:00Z</dcterms:created>
  <dcterms:modified xsi:type="dcterms:W3CDTF">2013-11-04T20:00:00Z</dcterms:modified>
</cp:coreProperties>
</file>